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27DDA" w14:textId="77777777" w:rsidR="005E328A" w:rsidRPr="003E15BF" w:rsidRDefault="005E328A" w:rsidP="005E328A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760303FC" w14:textId="77777777" w:rsidR="005E328A" w:rsidRPr="003E15BF" w:rsidRDefault="005E328A" w:rsidP="005E328A">
      <w:pPr>
        <w:spacing w:after="0"/>
        <w:ind w:left="20" w:right="140" w:firstLine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5BF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английскому языку для 10 и 11 классов составлена в соответствии с требованиями Государственного образовательного стандарта среднего общег</w:t>
      </w:r>
      <w:bookmarkStart w:id="0" w:name="_GoBack"/>
      <w:bookmarkEnd w:id="0"/>
      <w:r w:rsidRPr="003E15BF">
        <w:rPr>
          <w:rFonts w:ascii="Times New Roman" w:hAnsi="Times New Roman" w:cs="Times New Roman"/>
          <w:color w:val="000000"/>
          <w:sz w:val="24"/>
          <w:szCs w:val="24"/>
        </w:rPr>
        <w:t xml:space="preserve">о образования на основе с рекомендациями Примерной программы по английскому языку, авторской программы, УМК </w:t>
      </w:r>
      <w:r w:rsidRPr="003E15BF">
        <w:rPr>
          <w:rFonts w:ascii="Times New Roman" w:hAnsi="Times New Roman" w:cs="Times New Roman"/>
          <w:sz w:val="24"/>
          <w:szCs w:val="24"/>
        </w:rPr>
        <w:t>«Английский язык» серии «</w:t>
      </w:r>
      <w:r w:rsidRPr="003E15BF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3E15BF">
        <w:rPr>
          <w:rFonts w:ascii="Times New Roman" w:hAnsi="Times New Roman" w:cs="Times New Roman"/>
          <w:sz w:val="24"/>
          <w:szCs w:val="24"/>
        </w:rPr>
        <w:t xml:space="preserve"> </w:t>
      </w:r>
      <w:r w:rsidRPr="003E15B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3E15BF">
        <w:rPr>
          <w:rFonts w:ascii="Times New Roman" w:hAnsi="Times New Roman" w:cs="Times New Roman"/>
          <w:sz w:val="24"/>
          <w:szCs w:val="24"/>
        </w:rPr>
        <w:t xml:space="preserve">» для 10 и 11 классов общеобразовательных учреждений. </w:t>
      </w:r>
    </w:p>
    <w:p w14:paraId="6CBCDB0C" w14:textId="77777777" w:rsidR="005E328A" w:rsidRPr="003E15BF" w:rsidRDefault="005E328A" w:rsidP="005E328A">
      <w:pPr>
        <w:spacing w:after="0"/>
        <w:ind w:left="20" w:right="140" w:firstLine="3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5BF">
        <w:rPr>
          <w:rFonts w:ascii="Times New Roman" w:hAnsi="Times New Roman" w:cs="Times New Roman"/>
          <w:color w:val="000000"/>
          <w:sz w:val="24"/>
          <w:szCs w:val="24"/>
        </w:rPr>
        <w:t>Программа составлена для 10 и 11 классов из расчета 3 часов в неделю, 102 часа в год и обеспечена УМК для 10 и 11 классов (</w:t>
      </w:r>
      <w:r w:rsidRPr="003E15BF">
        <w:rPr>
          <w:rFonts w:ascii="Times New Roman" w:hAnsi="Times New Roman" w:cs="Times New Roman"/>
          <w:sz w:val="24"/>
          <w:szCs w:val="24"/>
        </w:rPr>
        <w:t xml:space="preserve">О. В. Афанасьева, И. В. Михеева, Н. В. Языкова, Е. А. Колесникова. Английский </w:t>
      </w:r>
      <w:proofErr w:type="gramStart"/>
      <w:r w:rsidRPr="003E15BF">
        <w:rPr>
          <w:rFonts w:ascii="Times New Roman" w:hAnsi="Times New Roman" w:cs="Times New Roman"/>
          <w:sz w:val="24"/>
          <w:szCs w:val="24"/>
        </w:rPr>
        <w:t>язык.–</w:t>
      </w:r>
      <w:proofErr w:type="gramEnd"/>
      <w:r w:rsidRPr="003E15BF">
        <w:rPr>
          <w:rFonts w:ascii="Times New Roman" w:hAnsi="Times New Roman" w:cs="Times New Roman"/>
          <w:sz w:val="24"/>
          <w:szCs w:val="24"/>
        </w:rPr>
        <w:t xml:space="preserve"> М.: Дрофа, 2015</w:t>
      </w:r>
      <w:r w:rsidRPr="003E15BF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14:paraId="242C48FB" w14:textId="77777777" w:rsidR="005E328A" w:rsidRPr="003E15BF" w:rsidRDefault="005E328A" w:rsidP="005E328A">
      <w:pPr>
        <w:spacing w:after="0"/>
        <w:ind w:right="1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E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курса. Место в учебном плане</w:t>
      </w:r>
    </w:p>
    <w:p w14:paraId="51F89522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 xml:space="preserve">Особенности содержания курса обусловлены спецификой развития школьников. Личностно-ориентированный и </w:t>
      </w:r>
      <w:proofErr w:type="spellStart"/>
      <w:r w:rsidRPr="003E15BF">
        <w:rPr>
          <w:rFonts w:ascii="Times New Roman" w:hAnsi="Times New Roman" w:cs="Times New Roman"/>
          <w:sz w:val="24"/>
          <w:szCs w:val="24"/>
        </w:rPr>
        <w:t>системнодеятельностный</w:t>
      </w:r>
      <w:proofErr w:type="spellEnd"/>
      <w:r w:rsidRPr="003E15BF">
        <w:rPr>
          <w:rFonts w:ascii="Times New Roman" w:hAnsi="Times New Roman" w:cs="Times New Roman"/>
          <w:sz w:val="24"/>
          <w:szCs w:val="24"/>
        </w:rPr>
        <w:t xml:space="preserve"> подходы к обучению английскому языку позволяют учитывать изменения в развитии учащихся старшей школы. Это влечет за собой возможность интегрировать в процессе обучения английскому языку знания из различных предметных областей и формировать межпредметные навыки и умения. При этом в предлагаемых УМК учитываются изменения в мотивации учащихся. Школьники, обучающиеся в 10—11 классах, характеризуются значительной самостоятельностью. В УМК для 11 классов включены задания по осуществлению самостоятельного контроля и оценки своей деятельности, самостоятельного поиска информации, выведения обобщений на основе анализа языковых фактов и процессов, постановки целей и т. д. Большое внимание уделяется проблемам сопоставления языковых фактов, политкорректности речи учащихся. Особый акцент ставится на развитии личности школьника, его воспитании, желании заниматься самообразованием. Включенные в учебно-методические комплекты задания развивают универсальные учебные действия на основе владения ключевыми компетенциями. В конечном счете это должно привести к появлению у учащихся потребности пользоваться английским языком как средством общения, познания, самореализации и социальной адаптации.</w:t>
      </w:r>
    </w:p>
    <w:p w14:paraId="487E0BEC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>Специфика завершающего этапа обучения английскому языку состоит в том, что на данном этапе осуществляется систематизация и обобщение языкового материала, усвоенного на предыдущих этапах, расширение продуктивной и  рецептивной лексики, дальнейшее совершенствование рецептивных лексических и грамматических навыков в процессе чтения и аудирования аутентичных текстов, развитие умений рассуждения, аргументации по поводу прочитанного или прослушанного, обмена мнениями по широкому кругу обсуждаемых вопросов в пределах предлагаемых в УМК тем и ситуаций общения. Предлагаемые УМК также развивают умения учащихся делать презентации, обобщать результаты проектной деятельности, выступать с сообщениями, небольшими докладами на уроках и школьных конференциях.</w:t>
      </w:r>
    </w:p>
    <w:p w14:paraId="269C3D05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>Происходит дальнейшее развитие умений письменной речи, которая выступает здесь как важнейшая цель обучения. Письменные задания направлены на овладение основными типами речи: описанием, повествованием, рассуждением в виде эссе — комментарием с выражением собственного мнения, личного письма. Обучающиеся при выполнении этих заданий осуществляют поиск информации в различных источниках, включая Интернет. Большое внимание уделяется познанию культуры англоязычных стран.</w:t>
      </w:r>
    </w:p>
    <w:p w14:paraId="52DDABF4" w14:textId="77777777" w:rsidR="005E328A" w:rsidRPr="00ED4958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>В УМК для 10 и 11 классов учтены также и произошедшие изменения в формате выпускного экзамена, а именно введена дополнительная рубрика по подготовке к разделу «Говорение», которая включает небольшие тексты для чтения вслух, возможные варианты вопросов с ключевыми словами для предложенных ситуаций, образцы выполнения заданий С3 (описание фотографий на основе плана) и С4 (сравнение двух фотографий на основе предложенного плана), а также критерии выполнения таких заданий (см. соответствующие рабочие тетради).</w:t>
      </w:r>
    </w:p>
    <w:p w14:paraId="1D1A7FE4" w14:textId="77777777" w:rsidR="005E328A" w:rsidRPr="003E15BF" w:rsidRDefault="005E328A" w:rsidP="005E328A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обучения в старшей школе</w:t>
      </w:r>
    </w:p>
    <w:p w14:paraId="1CA915E9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 xml:space="preserve">В современной школе 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способом </w:t>
      </w:r>
      <w:r w:rsidRPr="003E15BF">
        <w:rPr>
          <w:rFonts w:ascii="Times New Roman" w:hAnsi="Times New Roman" w:cs="Times New Roman"/>
          <w:sz w:val="24"/>
          <w:szCs w:val="24"/>
        </w:rPr>
        <w:lastRenderedPageBreak/>
        <w:t>более глубокого осмысления родного языка, что предопределяет цель обучения английскому языку в старшей школе как одному из языков международного общения.</w:t>
      </w:r>
    </w:p>
    <w:p w14:paraId="1DBA5B72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5BF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стандартом среднего общего образования изучение иностранного языка и в старшей школе направлено на дальнейшее формирование и развитие коммуникативной компетенции, понимаемой как способность личности осуществлять межкультурное общение на основе усвоения языковых и социокультурных знаний, речевых навыков и коммуникативных умений в совокупности ее составляющих  — речевой, языковой, социокультурной, компенсаторной и учебно-познавательной компетенции.</w:t>
      </w:r>
    </w:p>
    <w:p w14:paraId="1152E90D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Речевая компетенция</w:t>
      </w:r>
      <w:r w:rsidRPr="003E15BF">
        <w:rPr>
          <w:rFonts w:ascii="Times New Roman" w:hAnsi="Times New Roman" w:cs="Times New Roman"/>
          <w:sz w:val="24"/>
          <w:szCs w:val="24"/>
        </w:rPr>
        <w:t> — готовность и способность осуществлять межкультурное общение в четырех основных видах речевой деятельности (говорении, аудировании, чтении, письме).</w:t>
      </w:r>
    </w:p>
    <w:p w14:paraId="34C359E3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Языковая компетенция</w:t>
      </w:r>
      <w:r w:rsidRPr="003E15BF">
        <w:rPr>
          <w:rFonts w:ascii="Times New Roman" w:hAnsi="Times New Roman" w:cs="Times New Roman"/>
          <w:sz w:val="24"/>
          <w:szCs w:val="24"/>
        </w:rPr>
        <w:t> — готовность и способность учащихся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отработанными для старшей общеобразовательной школы; владение новыми по сравнению с родным языком способом формирования и формулирования мысли на родном языке.</w:t>
      </w:r>
    </w:p>
    <w:p w14:paraId="455C1BDA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Социокультурная компетенция</w:t>
      </w:r>
      <w:r w:rsidRPr="003E15BF">
        <w:rPr>
          <w:rFonts w:ascii="Times New Roman" w:hAnsi="Times New Roman" w:cs="Times New Roman"/>
          <w:sz w:val="24"/>
          <w:szCs w:val="24"/>
        </w:rPr>
        <w:t> — готовность и способность учащихся строить свое межкультурное общение на основе знания культуры народа страны/стран изучаемого иностранного языка в рамках тем, сфер и ситуаций общения, отвечающих опыту, интересам, психологическим особенностям учащихся старшей школы (10—11 классы); готовность и способность сопоставлять родную культуру и культуру страны/стран изучаемого языка, выделять общее и различное в культурах, объяснять эти различия представителям другой культуры, т. е. быть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14:paraId="79A5517C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  <w:r w:rsidRPr="003E15BF">
        <w:rPr>
          <w:rFonts w:ascii="Times New Roman" w:hAnsi="Times New Roman" w:cs="Times New Roman"/>
          <w:sz w:val="24"/>
          <w:szCs w:val="24"/>
        </w:rPr>
        <w:t xml:space="preserve"> — готовность и способность учащихся выходить из затруднительного положения в процессе межкультурного общения, связанного с 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14:paraId="5633F356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Учебно-познавательная компетенция</w:t>
      </w:r>
      <w:r w:rsidRPr="003E15BF">
        <w:rPr>
          <w:rFonts w:ascii="Times New Roman" w:hAnsi="Times New Roman" w:cs="Times New Roman"/>
          <w:sz w:val="24"/>
          <w:szCs w:val="24"/>
        </w:rPr>
        <w:t> — готовность и способность учащихся осуществлять автономное изучение иностранных языков, владение универсальными учебными умениями, специальными учебными навыками, способами приемами самостоятельного овладения языком и культурой, в том числе с использованием информационных технологий.</w:t>
      </w:r>
    </w:p>
    <w:p w14:paraId="220B1CA9" w14:textId="77777777" w:rsidR="005E328A" w:rsidRPr="003E15BF" w:rsidRDefault="005E328A" w:rsidP="005E328A">
      <w:pPr>
        <w:spacing w:after="0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>Образовательная, развивающая и воспитательная цели обучения английскому языку в УМК для 10 и 11 классов реализуются в процессе формирования, совершенствования и развития межкультурной коммуникативной компетенции в единстве ее составляющих.</w:t>
      </w:r>
    </w:p>
    <w:p w14:paraId="1F5740E2" w14:textId="77777777" w:rsidR="005E328A" w:rsidRPr="003E15BF" w:rsidRDefault="005E328A" w:rsidP="005E328A">
      <w:pPr>
        <w:spacing w:after="0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14:paraId="7160EE7F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>В соответствии с современными требованиями к обучению иностранному языку в школе настоящий курс нацелен на достижение личностных, метапредметных и предметных результатов в их единстве.</w:t>
      </w:r>
    </w:p>
    <w:p w14:paraId="2EAA7A85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5D2B07DF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 xml:space="preserve">К личностным результатам относится формирование у школьников готовности и желания самосовершенствоваться в изучении английского языка, а также понимание того, какие возможности может дать им иностранный язык для общего развития, дальнейшего образования и овладения избранной профессией, для самореализации в целом. Помимо этого, ко времени окончания школы изучение иностранного языка должно позитивно повлиять на общую и речевую культуру учащихся, привить им целый ряд необходимых социальных навыков, связанных с вербальным общением, что особенно важно для межкультурной коммуникации, присущей современному открытому миру. Изучение иностранного языка в немалой степени способствует развитию целого ряда важных личностных качеств. К ним можно отнести внимание, трудолюбие и дисциплинированность, так необходимые при изучении иностранного языка. Множество творческих заданий, используемых при </w:t>
      </w:r>
      <w:r w:rsidRPr="003E15BF">
        <w:rPr>
          <w:rFonts w:ascii="Times New Roman" w:hAnsi="Times New Roman" w:cs="Times New Roman"/>
          <w:sz w:val="24"/>
          <w:szCs w:val="24"/>
        </w:rPr>
        <w:lastRenderedPageBreak/>
        <w:t xml:space="preserve">обучении языку, способствуют формированию креативности, проявлению инициативы и индивидуальности. Групповая работа, широко применяемая в старшей школе, помогает проявиться чувству ответственности перед другими членами коллектива, учит работать вместе, в одной команде. Содержательная сторона предмета предполагает обсуждение со старшеклассниками самых разнообразных тем, во время которого школьники касаются вопросов межличностных отношений, говорят о вечных ценностях, обсуждают вопросы морали и нравственности, роли человека в социуме </w:t>
      </w:r>
      <w:proofErr w:type="gramStart"/>
      <w:r w:rsidRPr="003E15BF">
        <w:rPr>
          <w:rFonts w:ascii="Times New Roman" w:hAnsi="Times New Roman" w:cs="Times New Roman"/>
          <w:sz w:val="24"/>
          <w:szCs w:val="24"/>
        </w:rPr>
        <w:t>и  т.</w:t>
      </w:r>
      <w:proofErr w:type="gramEnd"/>
      <w:r w:rsidRPr="003E15BF">
        <w:rPr>
          <w:rFonts w:ascii="Times New Roman" w:hAnsi="Times New Roman" w:cs="Times New Roman"/>
          <w:sz w:val="24"/>
          <w:szCs w:val="24"/>
        </w:rPr>
        <w:t xml:space="preserve">  п. Подобные обсуждения способствуют развитию у школьников лучших человеческих </w:t>
      </w:r>
      <w:proofErr w:type="gramStart"/>
      <w:r w:rsidRPr="003E15BF">
        <w:rPr>
          <w:rFonts w:ascii="Times New Roman" w:hAnsi="Times New Roman" w:cs="Times New Roman"/>
          <w:sz w:val="24"/>
          <w:szCs w:val="24"/>
        </w:rPr>
        <w:t>качеств  —</w:t>
      </w:r>
      <w:proofErr w:type="gramEnd"/>
      <w:r w:rsidRPr="003E15BF">
        <w:rPr>
          <w:rFonts w:ascii="Times New Roman" w:hAnsi="Times New Roman" w:cs="Times New Roman"/>
          <w:sz w:val="24"/>
          <w:szCs w:val="24"/>
        </w:rPr>
        <w:t xml:space="preserve"> эмпатии, толерантности, готовности рассматривать то или иное явление с разных точек зрения. С другой стороны, дискуссии вырабатывают способность отстаивать свою точку зрения и свою гражданскую позицию. В диалоге культур школьники учатся быть патриотами своей страны и одновременно быть причастными к общечеловеческим проблемам, идентифицировать себя как представителей своей культуры, своего этноса, страны и мира в целом.</w:t>
      </w:r>
    </w:p>
    <w:p w14:paraId="56D9E1C2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7FB6B0F4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sz w:val="24"/>
          <w:szCs w:val="24"/>
        </w:rPr>
        <w:t>Предмет «Иностранный язык» вносит немалый вклад в достижение требуемых метапредметных результатов. Среди них особенно важны умение планировать свое речевое поведение, умение взаимодействовать с окружающими, выполняя различные социальные роли, развитие исследовательских учебных действий, навыка работы с информацией. В очень большой степени изучение иностранного языка способствует развитию смыслового чтения, включающего способность прогнозировать содержание текста, выделять основную мысль и главные положения, игнорировать детали, устанавливать логическую последовательность основных фактов. Кроме того, занятия по иностранному языку способствуют формированию проектных умений и осуществлению регулятивных действий самонаблюдения, самоконтроля и самооценки. Подводя итоги работы по каждому из разделов учебников для 10 и 11 классов, школьники учатся отвечать на такие важные вопросы, как: с какими трудностями они столкнулись и чем были вызваны эти трудности, какие лексические и грамматические явления языка требуют дальнейшей отработки, что способствует успешному усвоению материала и успешному выполнению заданий в разных видах речевой деятельности, какого рода помощь при подготовке заданий оказали им родители, учитель или друзья, какие дополнительные источники информации они привлекли для выполнения своей работы и насколько удачным был выбор источников и, наконец, самое главное — насколько довольны они своими результатами и почему.</w:t>
      </w:r>
    </w:p>
    <w:p w14:paraId="1EAF8CE9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14:paraId="4FBD7B52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i/>
          <w:iCs/>
          <w:sz w:val="24"/>
          <w:szCs w:val="24"/>
        </w:rPr>
        <w:t>Речевая компетенция</w:t>
      </w:r>
    </w:p>
    <w:p w14:paraId="3330C6DE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15BF">
        <w:rPr>
          <w:rFonts w:ascii="Times New Roman" w:hAnsi="Times New Roman" w:cs="Times New Roman"/>
          <w:i/>
          <w:iCs/>
          <w:sz w:val="24"/>
          <w:szCs w:val="24"/>
        </w:rPr>
        <w:t>Виды речевой деятельности</w:t>
      </w:r>
    </w:p>
    <w:p w14:paraId="7149F076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Аудирование</w:t>
      </w:r>
    </w:p>
    <w:p w14:paraId="3C9AD973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  <w:r w:rsidRPr="003E15BF">
        <w:rPr>
          <w:rFonts w:ascii="Times New Roman" w:eastAsia="Times New Roman" w:hAnsi="Times New Roman" w:cs="Times New Roman"/>
          <w:sz w:val="24"/>
          <w:szCs w:val="24"/>
        </w:rPr>
        <w:br/>
      </w: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научатся:</w:t>
      </w:r>
    </w:p>
    <w:p w14:paraId="1B94F0EA" w14:textId="77777777" w:rsidR="005E328A" w:rsidRPr="003E15BF" w:rsidRDefault="005E328A" w:rsidP="005E328A">
      <w:pPr>
        <w:numPr>
          <w:ilvl w:val="0"/>
          <w:numId w:val="1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понимать основное содержание несложных аутентичных аудио 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14:paraId="3BEAF635" w14:textId="77777777" w:rsidR="005E328A" w:rsidRPr="003E15BF" w:rsidRDefault="005E328A" w:rsidP="005E328A">
      <w:pPr>
        <w:numPr>
          <w:ilvl w:val="0"/>
          <w:numId w:val="1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выборочное понимание запрашиваемой информации из несложных аутентичных аудио текстов различных жанров монологического и диалогического характера в рамках изученной тематики, характеризующихся четким нормативным произношением;</w:t>
      </w:r>
    </w:p>
    <w:p w14:paraId="3FF427BF" w14:textId="77777777" w:rsidR="005E328A" w:rsidRPr="003E15BF" w:rsidRDefault="005E328A" w:rsidP="005E328A">
      <w:pPr>
        <w:numPr>
          <w:ilvl w:val="0"/>
          <w:numId w:val="1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прогнозировать содержание устного текста по началу сообщения и выделять основную мысль в воспринимаемом на слух тексте;</w:t>
      </w:r>
    </w:p>
    <w:p w14:paraId="14A591B9" w14:textId="77777777" w:rsidR="005E328A" w:rsidRPr="003E15BF" w:rsidRDefault="005E328A" w:rsidP="005E328A">
      <w:pPr>
        <w:numPr>
          <w:ilvl w:val="0"/>
          <w:numId w:val="1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выбирать главные факты, опуская второстепенные;</w:t>
      </w:r>
    </w:p>
    <w:p w14:paraId="2ED416B0" w14:textId="77777777" w:rsidR="005E328A" w:rsidRPr="003E15BF" w:rsidRDefault="005E328A" w:rsidP="005E328A">
      <w:pPr>
        <w:numPr>
          <w:ilvl w:val="0"/>
          <w:numId w:val="1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lastRenderedPageBreak/>
        <w:t>выборочно понимать необходимую информацию в сообщениях прагматического характера с опорой на языковую догадку, контекст;</w:t>
      </w:r>
    </w:p>
    <w:p w14:paraId="1977256C" w14:textId="77777777" w:rsidR="005E328A" w:rsidRPr="003E15BF" w:rsidRDefault="005E328A" w:rsidP="005E328A">
      <w:pPr>
        <w:numPr>
          <w:ilvl w:val="0"/>
          <w:numId w:val="1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14:paraId="0AE35EA7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получат возможность научиться:</w:t>
      </w:r>
    </w:p>
    <w:p w14:paraId="4FB2EBE8" w14:textId="77777777" w:rsidR="005E328A" w:rsidRPr="003E15BF" w:rsidRDefault="005E328A" w:rsidP="005E328A">
      <w:pPr>
        <w:numPr>
          <w:ilvl w:val="0"/>
          <w:numId w:val="2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воспринимать на слух сообщения (информацию в распространенных коммуникативных ситуациях) с полным пониманием.</w:t>
      </w:r>
    </w:p>
    <w:p w14:paraId="1E1108D0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Говорение</w:t>
      </w:r>
    </w:p>
    <w:p w14:paraId="0E8BCBC3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i/>
          <w:iCs/>
          <w:sz w:val="24"/>
          <w:szCs w:val="24"/>
        </w:rPr>
        <w:t>Диалогическая форма речи</w:t>
      </w:r>
    </w:p>
    <w:p w14:paraId="2414B429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Развитие у обучающихся диалогической речи на средней ступени предусматривает овладение ими умениями вести диалог этикетного характера, диалог-расспрос, диалог-побуждение к действию и диалог-обмен мнениями, а также их комбинации. </w:t>
      </w:r>
    </w:p>
    <w:p w14:paraId="495044D6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научатся:</w:t>
      </w:r>
    </w:p>
    <w:p w14:paraId="276DAB92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вести диалог/полилог в ситуациях неофициального общения в рамках изученной тематики; </w:t>
      </w:r>
    </w:p>
    <w:p w14:paraId="355BD41C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14:paraId="1EE5085F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выражать и аргументировать личную точку зрения;</w:t>
      </w:r>
    </w:p>
    <w:p w14:paraId="537EE1F4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14:paraId="45AF2562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обращаться за разъяснениями, уточняя интересующую информацию;</w:t>
      </w:r>
    </w:p>
    <w:p w14:paraId="6B39EEF9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начинать, поддерживать и заканчивать разговор;</w:t>
      </w:r>
    </w:p>
    <w:p w14:paraId="2891C683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выражать пожелания и реагировать на них;</w:t>
      </w:r>
    </w:p>
    <w:p w14:paraId="7B795366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вежливо переспрашивать, выражать согласие, отказ;</w:t>
      </w:r>
    </w:p>
    <w:p w14:paraId="788158A7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запрашивать и сообщать фактическую информацию;</w:t>
      </w:r>
    </w:p>
    <w:p w14:paraId="1532EE64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обращаться с просьбой и выражать готовность/отказ выполнить ее;</w:t>
      </w:r>
    </w:p>
    <w:p w14:paraId="5DF01F35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давать совет, принимать/ не принимать его;</w:t>
      </w:r>
    </w:p>
    <w:p w14:paraId="5FEA2CE3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приглашать к действию/взаимодействию и согласиться/не согласиться принять в нем участие;</w:t>
      </w:r>
    </w:p>
    <w:p w14:paraId="35C8EB3D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делать предложение и выражать согласие/ несогласие принять его, объяснить причину;</w:t>
      </w:r>
    </w:p>
    <w:p w14:paraId="77F556C7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выразить точку зрения и согласиться/не согласиться с ней;</w:t>
      </w:r>
    </w:p>
    <w:p w14:paraId="1A0F0569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высказать одобрение/ неодобрение/ сомнение;</w:t>
      </w:r>
    </w:p>
    <w:p w14:paraId="4D4F3D06" w14:textId="77777777" w:rsidR="005E328A" w:rsidRPr="003E15BF" w:rsidRDefault="005E328A" w:rsidP="005E328A">
      <w:pPr>
        <w:numPr>
          <w:ilvl w:val="0"/>
          <w:numId w:val="3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выразить эмоциональную оценку обсуждаемых событий (радость/огорчение, желание/нежелание);</w:t>
      </w:r>
    </w:p>
    <w:p w14:paraId="73E4EBA3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получат возможность научиться</w:t>
      </w:r>
      <w:r w:rsidRPr="003E15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30D1F7" w14:textId="77777777" w:rsidR="005E328A" w:rsidRPr="003E15BF" w:rsidRDefault="005E328A" w:rsidP="005E328A">
      <w:pPr>
        <w:numPr>
          <w:ilvl w:val="0"/>
          <w:numId w:val="4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вести диалог/полилог в ситуациях официального общения в рамках изученной тематики;</w:t>
      </w:r>
    </w:p>
    <w:p w14:paraId="5BF3AD0C" w14:textId="77777777" w:rsidR="005E328A" w:rsidRPr="003E15BF" w:rsidRDefault="005E328A" w:rsidP="005E328A">
      <w:pPr>
        <w:numPr>
          <w:ilvl w:val="0"/>
          <w:numId w:val="4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кратко комментировать точку зрения другого человека; </w:t>
      </w:r>
    </w:p>
    <w:p w14:paraId="2E4287AB" w14:textId="77777777" w:rsidR="005E328A" w:rsidRPr="003E15BF" w:rsidRDefault="005E328A" w:rsidP="005E328A">
      <w:pPr>
        <w:numPr>
          <w:ilvl w:val="0"/>
          <w:numId w:val="4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14:paraId="495B6A96" w14:textId="77777777" w:rsidR="005E328A" w:rsidRPr="003E15BF" w:rsidRDefault="005E328A" w:rsidP="005E328A">
      <w:pPr>
        <w:numPr>
          <w:ilvl w:val="0"/>
          <w:numId w:val="4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использованию предлагаемого плана;</w:t>
      </w:r>
    </w:p>
    <w:p w14:paraId="5314D090" w14:textId="77777777" w:rsidR="005E328A" w:rsidRPr="003E15BF" w:rsidRDefault="005E328A" w:rsidP="005E328A">
      <w:pPr>
        <w:numPr>
          <w:ilvl w:val="0"/>
          <w:numId w:val="4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вычленять основные идеи;</w:t>
      </w:r>
    </w:p>
    <w:p w14:paraId="6091F682" w14:textId="77777777" w:rsidR="005E328A" w:rsidRPr="003E15BF" w:rsidRDefault="005E328A" w:rsidP="005E328A">
      <w:pPr>
        <w:numPr>
          <w:ilvl w:val="0"/>
          <w:numId w:val="4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соблюдать правила речевого этикета и политкорректность.</w:t>
      </w:r>
    </w:p>
    <w:p w14:paraId="5AAABD08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i/>
          <w:iCs/>
          <w:sz w:val="24"/>
          <w:szCs w:val="24"/>
        </w:rPr>
        <w:t>Монологическая форма речи</w:t>
      </w:r>
    </w:p>
    <w:p w14:paraId="6322B3A5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научатся:</w:t>
      </w:r>
    </w:p>
    <w:p w14:paraId="4552B5AE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14:paraId="1110ADE7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передавать основное содержание прочитанного/ увиденного/услышанного;</w:t>
      </w:r>
    </w:p>
    <w:p w14:paraId="47EC3AA7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давать краткие описания и/или комментарии с опорой на нелинейный текст (таблицы, графики); </w:t>
      </w:r>
    </w:p>
    <w:p w14:paraId="4C92FA4D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строить высказывание на основе изображения с опорой или без опоры на ключевые слова/план/вопросы; </w:t>
      </w:r>
    </w:p>
    <w:p w14:paraId="3D992973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</w:r>
    </w:p>
    <w:p w14:paraId="37D7F393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передавать содержание, основную мысль прочитанного с опорой на текст; </w:t>
      </w:r>
    </w:p>
    <w:p w14:paraId="72A81D39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делать сообщение в связи с прочитанным текстом;</w:t>
      </w:r>
    </w:p>
    <w:p w14:paraId="36761735" w14:textId="77777777" w:rsidR="005E328A" w:rsidRPr="003E15BF" w:rsidRDefault="005E328A" w:rsidP="005E328A">
      <w:pPr>
        <w:numPr>
          <w:ilvl w:val="0"/>
          <w:numId w:val="5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выражать и аргументировать свое отношение к прочитанному/услышанному. </w:t>
      </w:r>
    </w:p>
    <w:p w14:paraId="6B651DB3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получат возможность научиться:</w:t>
      </w:r>
    </w:p>
    <w:p w14:paraId="213146E1" w14:textId="77777777" w:rsidR="005E328A" w:rsidRPr="003E15BF" w:rsidRDefault="005E328A" w:rsidP="005E328A">
      <w:pPr>
        <w:numPr>
          <w:ilvl w:val="0"/>
          <w:numId w:val="6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резюмировать прослушанный/прочитанный текст; </w:t>
      </w:r>
    </w:p>
    <w:p w14:paraId="7A78DA1C" w14:textId="77777777" w:rsidR="005E328A" w:rsidRPr="003E15BF" w:rsidRDefault="005E328A" w:rsidP="005E328A">
      <w:pPr>
        <w:numPr>
          <w:ilvl w:val="0"/>
          <w:numId w:val="6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обобщать информацию на основе прочитанного/прослушанного текста;</w:t>
      </w:r>
    </w:p>
    <w:p w14:paraId="0954631B" w14:textId="77777777" w:rsidR="005E328A" w:rsidRPr="003E15BF" w:rsidRDefault="005E328A" w:rsidP="005E328A">
      <w:pPr>
        <w:numPr>
          <w:ilvl w:val="0"/>
          <w:numId w:val="6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выражать свое мнение;</w:t>
      </w:r>
    </w:p>
    <w:p w14:paraId="056AAAE6" w14:textId="77777777" w:rsidR="005E328A" w:rsidRPr="003E15BF" w:rsidRDefault="005E328A" w:rsidP="005E328A">
      <w:pPr>
        <w:numPr>
          <w:ilvl w:val="0"/>
          <w:numId w:val="6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неподготовленной или спонтанной речи.</w:t>
      </w:r>
    </w:p>
    <w:p w14:paraId="682AF3D9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14:paraId="52D9B1CF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научатся:</w:t>
      </w:r>
    </w:p>
    <w:p w14:paraId="04873436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читать и понимать аутентичные тексты с различной глубиной и точностью проникновения в их содержание (в зависимости от вида чтения): </w:t>
      </w:r>
    </w:p>
    <w:p w14:paraId="51EA9F35" w14:textId="77777777" w:rsidR="005E328A" w:rsidRPr="003E15BF" w:rsidRDefault="005E328A" w:rsidP="005E328A">
      <w:pPr>
        <w:numPr>
          <w:ilvl w:val="1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с пониманием основного содержания (ознакомительное чтение); </w:t>
      </w:r>
    </w:p>
    <w:p w14:paraId="30EA98CF" w14:textId="77777777" w:rsidR="005E328A" w:rsidRPr="003E15BF" w:rsidRDefault="005E328A" w:rsidP="005E328A">
      <w:pPr>
        <w:numPr>
          <w:ilvl w:val="1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с полным пониманием содержания (изучающее чтение);</w:t>
      </w:r>
    </w:p>
    <w:p w14:paraId="32F50DE6" w14:textId="77777777" w:rsidR="005E328A" w:rsidRPr="003E15BF" w:rsidRDefault="005E328A" w:rsidP="005E328A">
      <w:pPr>
        <w:numPr>
          <w:ilvl w:val="1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с выборочным пониманием нужной или интересующей информации (просмотровое/поисковое чтение). </w:t>
      </w:r>
    </w:p>
    <w:p w14:paraId="7E22FC14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определять тему, содержание текста по заголовку;</w:t>
      </w:r>
    </w:p>
    <w:p w14:paraId="1F2D8F11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выделять основную мысль;</w:t>
      </w:r>
    </w:p>
    <w:p w14:paraId="31D64622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выбирать главные факты из текста, опуская второстепенные;</w:t>
      </w:r>
    </w:p>
    <w:p w14:paraId="044D60B8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устанавливать логическую последовательность основных фактов/ событий в тексте.</w:t>
      </w:r>
    </w:p>
    <w:p w14:paraId="27842892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выборочного перевода, использование страноведческого комментария); </w:t>
      </w:r>
    </w:p>
    <w:p w14:paraId="14152596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оценивать полученную информацию, выразить свое мнение; </w:t>
      </w:r>
    </w:p>
    <w:p w14:paraId="0A4F95FB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прокомментировать/объяснить те или иные факты, описанные в тексте. </w:t>
      </w:r>
    </w:p>
    <w:p w14:paraId="2A397149" w14:textId="77777777" w:rsidR="005E328A" w:rsidRPr="003E15BF" w:rsidRDefault="005E328A" w:rsidP="005E328A">
      <w:pPr>
        <w:numPr>
          <w:ilvl w:val="0"/>
          <w:numId w:val="7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просматривать аутентичный текст, (статью или несколько статей из газеты, журнала, сайтов </w:t>
      </w:r>
      <w:proofErr w:type="gramStart"/>
      <w:r w:rsidRPr="003E15BF">
        <w:rPr>
          <w:rFonts w:ascii="Times New Roman" w:eastAsia="Times New Roman" w:hAnsi="Times New Roman" w:cs="Times New Roman"/>
          <w:sz w:val="24"/>
          <w:szCs w:val="24"/>
        </w:rPr>
        <w:t>Интернет)и</w:t>
      </w:r>
      <w:proofErr w:type="gramEnd"/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 выбирать информацию, которая необходима или представляет интерес для обучающихся.</w:t>
      </w:r>
    </w:p>
    <w:p w14:paraId="78BBD2B6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получат возможность научиться:</w:t>
      </w:r>
    </w:p>
    <w:p w14:paraId="588F7E1C" w14:textId="77777777" w:rsidR="005E328A" w:rsidRPr="003E15BF" w:rsidRDefault="005E328A" w:rsidP="005E328A">
      <w:pPr>
        <w:numPr>
          <w:ilvl w:val="0"/>
          <w:numId w:val="8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вычленять причинно-следственные связи в тексте;</w:t>
      </w:r>
    </w:p>
    <w:p w14:paraId="13E5EAE4" w14:textId="77777777" w:rsidR="005E328A" w:rsidRPr="003E15BF" w:rsidRDefault="005E328A" w:rsidP="005E328A">
      <w:pPr>
        <w:numPr>
          <w:ilvl w:val="0"/>
          <w:numId w:val="8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использовать языковую или контекстуальную догадку;</w:t>
      </w:r>
    </w:p>
    <w:p w14:paraId="7670E3D3" w14:textId="77777777" w:rsidR="005E328A" w:rsidRPr="003E15BF" w:rsidRDefault="005E328A" w:rsidP="005E328A">
      <w:pPr>
        <w:numPr>
          <w:ilvl w:val="0"/>
          <w:numId w:val="8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кратко и логично излагать содержание текста.</w:t>
      </w:r>
    </w:p>
    <w:p w14:paraId="63E0FBED" w14:textId="77777777" w:rsidR="005E328A" w:rsidRPr="003E15BF" w:rsidRDefault="005E328A" w:rsidP="005E328A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5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Письменная речь</w:t>
      </w:r>
    </w:p>
    <w:p w14:paraId="492DB10D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научатся:</w:t>
      </w:r>
    </w:p>
    <w:p w14:paraId="78EE2685" w14:textId="77777777" w:rsidR="005E328A" w:rsidRPr="003E15BF" w:rsidRDefault="005E328A" w:rsidP="005E328A">
      <w:pPr>
        <w:numPr>
          <w:ilvl w:val="0"/>
          <w:numId w:val="9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делать выписки из текста;</w:t>
      </w:r>
    </w:p>
    <w:p w14:paraId="6348C49C" w14:textId="77777777" w:rsidR="005E328A" w:rsidRPr="003E15BF" w:rsidRDefault="005E328A" w:rsidP="005E328A">
      <w:pPr>
        <w:numPr>
          <w:ilvl w:val="0"/>
          <w:numId w:val="9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составлять план текста или выступления, тезисы; </w:t>
      </w:r>
    </w:p>
    <w:p w14:paraId="79AB7E18" w14:textId="77777777" w:rsidR="005E328A" w:rsidRPr="003E15BF" w:rsidRDefault="005E328A" w:rsidP="005E328A">
      <w:pPr>
        <w:numPr>
          <w:ilvl w:val="0"/>
          <w:numId w:val="9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писать сообщения (несложные связные тексты), эссе по заданной теме; </w:t>
      </w:r>
    </w:p>
    <w:p w14:paraId="43114E5D" w14:textId="77777777" w:rsidR="005E328A" w:rsidRPr="003E15BF" w:rsidRDefault="005E328A" w:rsidP="005E328A">
      <w:pPr>
        <w:numPr>
          <w:ilvl w:val="0"/>
          <w:numId w:val="9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заполнять бланки, резюме, анкеты (указывать имя, фамилию, пол, возраст, гражданство, адрес);</w:t>
      </w:r>
    </w:p>
    <w:p w14:paraId="09F81224" w14:textId="77777777" w:rsidR="005E328A" w:rsidRPr="003E15BF" w:rsidRDefault="005E328A" w:rsidP="005E328A">
      <w:pPr>
        <w:numPr>
          <w:ilvl w:val="0"/>
          <w:numId w:val="9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письменно выражать свою точку зрения в рамках тем, включенных в раздел «Предметное содержание речи», в форме рассуждения, приводя аргументы и примеры; </w:t>
      </w:r>
    </w:p>
    <w:p w14:paraId="0CDCA614" w14:textId="77777777" w:rsidR="005E328A" w:rsidRPr="003E15BF" w:rsidRDefault="005E328A" w:rsidP="005E328A">
      <w:pPr>
        <w:numPr>
          <w:ilvl w:val="0"/>
          <w:numId w:val="9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писать личное (электронное) письмо, используя материал одной или нескольких тем, усвоенных в устной речи и при чтении, употребляя необходимые формулы речевого этикета. </w:t>
      </w:r>
    </w:p>
    <w:p w14:paraId="07DC0D2F" w14:textId="77777777" w:rsidR="005E328A" w:rsidRPr="003E15BF" w:rsidRDefault="005E328A" w:rsidP="005E328A">
      <w:pPr>
        <w:numPr>
          <w:ilvl w:val="1"/>
          <w:numId w:val="9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>Объем личного письма – 100-120 слов.</w:t>
      </w:r>
    </w:p>
    <w:p w14:paraId="1FF2753B" w14:textId="77777777" w:rsidR="005E328A" w:rsidRPr="003E15BF" w:rsidRDefault="005E328A" w:rsidP="005E328A">
      <w:pPr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получат возможность научиться:</w:t>
      </w:r>
    </w:p>
    <w:p w14:paraId="338811E8" w14:textId="77777777" w:rsidR="005E328A" w:rsidRPr="003E15BF" w:rsidRDefault="005E328A" w:rsidP="005E328A">
      <w:pPr>
        <w:numPr>
          <w:ilvl w:val="0"/>
          <w:numId w:val="10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t xml:space="preserve">писать краткий отзыв на фильм, книгу или пьесу; </w:t>
      </w:r>
    </w:p>
    <w:p w14:paraId="0623B0F9" w14:textId="77777777" w:rsidR="005E328A" w:rsidRPr="003E15BF" w:rsidRDefault="005E328A" w:rsidP="005E328A">
      <w:pPr>
        <w:numPr>
          <w:ilvl w:val="0"/>
          <w:numId w:val="10"/>
        </w:numPr>
        <w:suppressAutoHyphens w:val="0"/>
        <w:spacing w:after="0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3E15BF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информационную переработку иноязычных текстов, раскрывая разнообразными способами значения новых слов, определяя грамматическую форму.</w:t>
      </w:r>
    </w:p>
    <w:p w14:paraId="230FF27D" w14:textId="77777777" w:rsidR="00512983" w:rsidRDefault="00512983"/>
    <w:sectPr w:rsidR="00512983" w:rsidSect="005E328A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617A"/>
    <w:multiLevelType w:val="multilevel"/>
    <w:tmpl w:val="9CF8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645BC"/>
    <w:multiLevelType w:val="multilevel"/>
    <w:tmpl w:val="DCE0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31356"/>
    <w:multiLevelType w:val="multilevel"/>
    <w:tmpl w:val="D632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41823"/>
    <w:multiLevelType w:val="multilevel"/>
    <w:tmpl w:val="3FEE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25BF7"/>
    <w:multiLevelType w:val="multilevel"/>
    <w:tmpl w:val="DBFC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A5B31"/>
    <w:multiLevelType w:val="multilevel"/>
    <w:tmpl w:val="7C88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939E1"/>
    <w:multiLevelType w:val="multilevel"/>
    <w:tmpl w:val="4764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60AEE"/>
    <w:multiLevelType w:val="multilevel"/>
    <w:tmpl w:val="12C6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F6AA7"/>
    <w:multiLevelType w:val="multilevel"/>
    <w:tmpl w:val="B72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24AAB"/>
    <w:multiLevelType w:val="multilevel"/>
    <w:tmpl w:val="91E8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3D"/>
    <w:rsid w:val="00512983"/>
    <w:rsid w:val="005E328A"/>
    <w:rsid w:val="00D5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560D4-F39F-4D1B-866A-02E93176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28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2500</Words>
  <Characters>14252</Characters>
  <Application>Microsoft Office Word</Application>
  <DocSecurity>0</DocSecurity>
  <Lines>118</Lines>
  <Paragraphs>33</Paragraphs>
  <ScaleCrop>false</ScaleCrop>
  <Company/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2022-11-17T15:31:00Z</dcterms:created>
  <dcterms:modified xsi:type="dcterms:W3CDTF">2022-11-17T15:33:00Z</dcterms:modified>
</cp:coreProperties>
</file>